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743" w:type="dxa"/>
        <w:tblBorders>
          <w:insideH w:val="single" w:sz="4" w:space="0" w:color="auto"/>
        </w:tblBorders>
        <w:tblLook w:val="04A0" w:firstRow="1" w:lastRow="0" w:firstColumn="1" w:lastColumn="0" w:noHBand="0" w:noVBand="1"/>
      </w:tblPr>
      <w:tblGrid>
        <w:gridCol w:w="5197"/>
        <w:gridCol w:w="5719"/>
      </w:tblGrid>
      <w:tr w:rsidR="00A1632B" w:rsidRPr="00A75DEA" w:rsidTr="00A1632B">
        <w:tc>
          <w:tcPr>
            <w:tcW w:w="5197" w:type="dxa"/>
            <w:shd w:val="clear" w:color="auto" w:fill="auto"/>
          </w:tcPr>
          <w:p w:rsidR="00A1632B" w:rsidRPr="00A1632B" w:rsidRDefault="00A1632B" w:rsidP="002D54F3">
            <w:pPr>
              <w:tabs>
                <w:tab w:val="center" w:pos="2268"/>
                <w:tab w:val="center" w:pos="7513"/>
              </w:tabs>
              <w:jc w:val="center"/>
              <w:rPr>
                <w:rFonts w:ascii="Times New Roman" w:hAnsi="Times New Roman"/>
                <w:sz w:val="28"/>
                <w:szCs w:val="28"/>
              </w:rPr>
            </w:pPr>
            <w:r w:rsidRPr="00A1632B">
              <w:rPr>
                <w:rFonts w:ascii="Times New Roman" w:hAnsi="Times New Roman"/>
                <w:sz w:val="28"/>
                <w:szCs w:val="28"/>
              </w:rPr>
              <w:t xml:space="preserve">ĐẢNG ỦY SỞ GIÁO DỤC VÀ ĐÀO </w:t>
            </w:r>
          </w:p>
          <w:p w:rsidR="00A1632B" w:rsidRPr="00A1632B" w:rsidRDefault="00A1632B" w:rsidP="002D54F3">
            <w:pPr>
              <w:tabs>
                <w:tab w:val="center" w:pos="2268"/>
                <w:tab w:val="center" w:pos="7513"/>
              </w:tabs>
              <w:jc w:val="center"/>
              <w:rPr>
                <w:rFonts w:ascii="Times New Roman" w:hAnsi="Times New Roman"/>
                <w:b/>
                <w:sz w:val="28"/>
                <w:szCs w:val="28"/>
              </w:rPr>
            </w:pPr>
            <w:r w:rsidRPr="00A1632B">
              <w:rPr>
                <w:rFonts w:ascii="Times New Roman" w:hAnsi="Times New Roman"/>
                <w:b/>
                <w:sz w:val="28"/>
                <w:szCs w:val="28"/>
              </w:rPr>
              <w:t>ĐẢNG ỦY TRƯỜNG CAO ĐẲNG</w:t>
            </w:r>
          </w:p>
          <w:p w:rsidR="00A1632B" w:rsidRPr="00A1632B" w:rsidRDefault="00A1632B" w:rsidP="002D54F3">
            <w:pPr>
              <w:tabs>
                <w:tab w:val="center" w:pos="2268"/>
                <w:tab w:val="center" w:pos="7513"/>
              </w:tabs>
              <w:jc w:val="center"/>
              <w:rPr>
                <w:rFonts w:ascii="Times New Roman" w:hAnsi="Times New Roman"/>
                <w:b/>
                <w:sz w:val="28"/>
                <w:szCs w:val="28"/>
              </w:rPr>
            </w:pPr>
            <w:r w:rsidRPr="00A1632B">
              <w:rPr>
                <w:rFonts w:ascii="Times New Roman" w:hAnsi="Times New Roman"/>
                <w:b/>
                <w:sz w:val="28"/>
                <w:szCs w:val="28"/>
              </w:rPr>
              <w:t>LÝ TỰ TRỌNG TP.HỒ CHÍ MINH</w:t>
            </w:r>
          </w:p>
          <w:p w:rsidR="00A1632B" w:rsidRPr="00A75DEA" w:rsidRDefault="00A1632B" w:rsidP="002D54F3">
            <w:pPr>
              <w:tabs>
                <w:tab w:val="center" w:pos="2268"/>
                <w:tab w:val="center" w:pos="7513"/>
              </w:tabs>
              <w:jc w:val="center"/>
              <w:rPr>
                <w:rFonts w:ascii="Times New Roman" w:hAnsi="Times New Roman"/>
                <w:b/>
                <w:sz w:val="26"/>
                <w:szCs w:val="26"/>
              </w:rPr>
            </w:pPr>
            <w:r w:rsidRPr="00A75DEA">
              <w:rPr>
                <w:rFonts w:ascii="Times New Roman" w:hAnsi="Times New Roman"/>
                <w:sz w:val="26"/>
                <w:szCs w:val="26"/>
              </w:rPr>
              <w:t>*</w:t>
            </w:r>
          </w:p>
          <w:p w:rsidR="00A1632B" w:rsidRPr="00A1632B" w:rsidRDefault="001651B1" w:rsidP="002D54F3">
            <w:pPr>
              <w:tabs>
                <w:tab w:val="center" w:pos="2268"/>
                <w:tab w:val="center" w:pos="7513"/>
              </w:tabs>
              <w:jc w:val="center"/>
              <w:rPr>
                <w:rFonts w:ascii="Times New Roman" w:hAnsi="Times New Roman"/>
                <w:sz w:val="28"/>
                <w:szCs w:val="28"/>
              </w:rPr>
            </w:pPr>
            <w:r>
              <w:rPr>
                <w:rFonts w:ascii="Times New Roman" w:hAnsi="Times New Roman"/>
                <w:sz w:val="28"/>
                <w:szCs w:val="28"/>
              </w:rPr>
              <w:t>Số 85</w:t>
            </w:r>
            <w:bookmarkStart w:id="0" w:name="_GoBack"/>
            <w:bookmarkEnd w:id="0"/>
            <w:r w:rsidR="00A1632B" w:rsidRPr="00A1632B">
              <w:rPr>
                <w:rFonts w:ascii="Times New Roman" w:hAnsi="Times New Roman"/>
                <w:sz w:val="28"/>
                <w:szCs w:val="28"/>
              </w:rPr>
              <w:t xml:space="preserve"> - CV/ĐU</w:t>
            </w:r>
          </w:p>
          <w:p w:rsidR="00A1632B" w:rsidRPr="00A75DEA" w:rsidRDefault="00A1632B" w:rsidP="002D54F3">
            <w:pPr>
              <w:tabs>
                <w:tab w:val="center" w:pos="2268"/>
                <w:tab w:val="center" w:pos="7513"/>
              </w:tabs>
              <w:jc w:val="center"/>
              <w:rPr>
                <w:rFonts w:ascii="Times New Roman" w:hAnsi="Times New Roman"/>
                <w:i/>
                <w:sz w:val="26"/>
                <w:szCs w:val="26"/>
              </w:rPr>
            </w:pPr>
            <w:r w:rsidRPr="00A75DEA">
              <w:rPr>
                <w:rFonts w:ascii="Times New Roman" w:hAnsi="Times New Roman"/>
                <w:i/>
                <w:sz w:val="26"/>
                <w:szCs w:val="26"/>
              </w:rPr>
              <w:t>V/v Đề nghị công nhận kết quả xếp loại</w:t>
            </w:r>
          </w:p>
          <w:p w:rsidR="00A1632B" w:rsidRPr="00A75DEA" w:rsidRDefault="00A1632B" w:rsidP="002D54F3">
            <w:pPr>
              <w:tabs>
                <w:tab w:val="center" w:pos="2268"/>
                <w:tab w:val="center" w:pos="7513"/>
              </w:tabs>
              <w:jc w:val="center"/>
              <w:rPr>
                <w:rFonts w:ascii="Times New Roman" w:hAnsi="Times New Roman"/>
                <w:i/>
                <w:sz w:val="26"/>
                <w:szCs w:val="26"/>
              </w:rPr>
            </w:pPr>
            <w:r>
              <w:rPr>
                <w:rFonts w:ascii="Times New Roman" w:hAnsi="Times New Roman"/>
                <w:i/>
                <w:sz w:val="26"/>
                <w:szCs w:val="26"/>
              </w:rPr>
              <w:t>tổ chức cơ sở đảng và đảng ủy viên năm 2018</w:t>
            </w:r>
          </w:p>
        </w:tc>
        <w:tc>
          <w:tcPr>
            <w:tcW w:w="5719" w:type="dxa"/>
            <w:shd w:val="clear" w:color="auto" w:fill="auto"/>
          </w:tcPr>
          <w:p w:rsidR="00A1632B" w:rsidRPr="00A1632B" w:rsidRDefault="00A1632B" w:rsidP="002D54F3">
            <w:pPr>
              <w:tabs>
                <w:tab w:val="center" w:pos="2268"/>
                <w:tab w:val="center" w:pos="7513"/>
              </w:tabs>
              <w:jc w:val="center"/>
              <w:rPr>
                <w:rFonts w:ascii="Times New Roman" w:hAnsi="Times New Roman"/>
                <w:b/>
                <w:sz w:val="30"/>
                <w:szCs w:val="30"/>
                <w:u w:val="single"/>
              </w:rPr>
            </w:pPr>
            <w:r w:rsidRPr="00A1632B">
              <w:rPr>
                <w:rFonts w:ascii="Times New Roman" w:hAnsi="Times New Roman"/>
                <w:b/>
                <w:sz w:val="30"/>
                <w:szCs w:val="30"/>
                <w:u w:val="single"/>
              </w:rPr>
              <w:t>ĐẢNG CỘNG SẢN VIỆT NAM</w:t>
            </w:r>
          </w:p>
          <w:p w:rsidR="00A1632B" w:rsidRPr="00A1632B" w:rsidRDefault="00A1632B" w:rsidP="002D54F3">
            <w:pPr>
              <w:tabs>
                <w:tab w:val="center" w:pos="2268"/>
                <w:tab w:val="center" w:pos="7513"/>
              </w:tabs>
              <w:jc w:val="center"/>
              <w:rPr>
                <w:rFonts w:ascii="Times New Roman" w:hAnsi="Times New Roman"/>
                <w:sz w:val="28"/>
                <w:szCs w:val="28"/>
              </w:rPr>
            </w:pPr>
            <w:r w:rsidRPr="00A1632B">
              <w:rPr>
                <w:rFonts w:ascii="Times New Roman" w:hAnsi="Times New Roman"/>
                <w:i/>
                <w:sz w:val="28"/>
                <w:szCs w:val="28"/>
              </w:rPr>
              <w:t xml:space="preserve">Tp. Hồ Chí Minh, ngày </w:t>
            </w:r>
            <w:r w:rsidR="00B52B21">
              <w:rPr>
                <w:rFonts w:ascii="Times New Roman" w:hAnsi="Times New Roman"/>
                <w:i/>
                <w:sz w:val="28"/>
                <w:szCs w:val="28"/>
              </w:rPr>
              <w:t>01</w:t>
            </w:r>
            <w:r w:rsidRPr="00A1632B">
              <w:rPr>
                <w:rFonts w:ascii="Times New Roman" w:hAnsi="Times New Roman"/>
                <w:i/>
                <w:sz w:val="28"/>
                <w:szCs w:val="28"/>
              </w:rPr>
              <w:t xml:space="preserve"> tháng</w:t>
            </w:r>
            <w:r w:rsidR="00B52B21">
              <w:rPr>
                <w:rFonts w:ascii="Times New Roman" w:hAnsi="Times New Roman"/>
                <w:i/>
                <w:sz w:val="28"/>
                <w:szCs w:val="28"/>
              </w:rPr>
              <w:t xml:space="preserve"> </w:t>
            </w:r>
            <w:r w:rsidRPr="00A1632B">
              <w:rPr>
                <w:rFonts w:ascii="Times New Roman" w:hAnsi="Times New Roman"/>
                <w:i/>
                <w:sz w:val="28"/>
                <w:szCs w:val="28"/>
              </w:rPr>
              <w:t>2</w:t>
            </w:r>
            <w:r w:rsidR="00B52B21">
              <w:rPr>
                <w:rFonts w:ascii="Times New Roman" w:hAnsi="Times New Roman"/>
                <w:i/>
                <w:sz w:val="28"/>
                <w:szCs w:val="28"/>
              </w:rPr>
              <w:t xml:space="preserve"> năm 2019</w:t>
            </w:r>
          </w:p>
        </w:tc>
      </w:tr>
    </w:tbl>
    <w:p w:rsidR="00A1632B" w:rsidRPr="00F22942" w:rsidRDefault="00A1632B" w:rsidP="00A1632B">
      <w:pPr>
        <w:tabs>
          <w:tab w:val="center" w:pos="2268"/>
          <w:tab w:val="center" w:pos="7513"/>
        </w:tabs>
        <w:jc w:val="both"/>
        <w:rPr>
          <w:rFonts w:ascii="Times New Roman" w:hAnsi="Times New Roman"/>
          <w:sz w:val="26"/>
          <w:szCs w:val="26"/>
        </w:rPr>
      </w:pPr>
      <w:r w:rsidRPr="00A96B81">
        <w:rPr>
          <w:rFonts w:ascii="Times New Roman" w:hAnsi="Times New Roman"/>
          <w:sz w:val="26"/>
          <w:szCs w:val="26"/>
        </w:rPr>
        <w:tab/>
      </w:r>
    </w:p>
    <w:p w:rsidR="00A1632B" w:rsidRPr="00B52B21" w:rsidRDefault="00A1632B" w:rsidP="00A1632B">
      <w:pPr>
        <w:tabs>
          <w:tab w:val="center" w:pos="2268"/>
          <w:tab w:val="center" w:pos="7513"/>
        </w:tabs>
        <w:ind w:left="1170"/>
        <w:jc w:val="both"/>
        <w:rPr>
          <w:rFonts w:ascii="Times New Roman" w:hAnsi="Times New Roman"/>
          <w:b/>
          <w:sz w:val="28"/>
          <w:szCs w:val="28"/>
        </w:rPr>
      </w:pPr>
      <w:r w:rsidRPr="00B52B21">
        <w:rPr>
          <w:rFonts w:ascii="Times New Roman" w:hAnsi="Times New Roman"/>
          <w:sz w:val="28"/>
          <w:szCs w:val="28"/>
          <w:u w:val="single"/>
        </w:rPr>
        <w:t>Kính gửi:</w:t>
      </w:r>
      <w:r w:rsidRPr="00B52B21">
        <w:rPr>
          <w:rFonts w:ascii="Times New Roman" w:hAnsi="Times New Roman"/>
          <w:sz w:val="28"/>
          <w:szCs w:val="28"/>
        </w:rPr>
        <w:t xml:space="preserve"> </w:t>
      </w:r>
      <w:r w:rsidRPr="00B52B21">
        <w:rPr>
          <w:rFonts w:ascii="Times New Roman" w:hAnsi="Times New Roman"/>
          <w:b/>
          <w:sz w:val="28"/>
          <w:szCs w:val="28"/>
        </w:rPr>
        <w:t>Đảng ủy Sở Giáo dục và Đào tạo Thành phố Hồ Chí Minh</w:t>
      </w:r>
    </w:p>
    <w:p w:rsidR="00A1632B" w:rsidRPr="00B52B21" w:rsidRDefault="00A1632B" w:rsidP="00A1632B">
      <w:pPr>
        <w:tabs>
          <w:tab w:val="center" w:pos="2268"/>
          <w:tab w:val="center" w:pos="7513"/>
        </w:tabs>
        <w:ind w:left="1170"/>
        <w:jc w:val="both"/>
        <w:rPr>
          <w:rFonts w:ascii="Times New Roman" w:hAnsi="Times New Roman"/>
          <w:b/>
          <w:sz w:val="28"/>
          <w:szCs w:val="28"/>
          <w:lang w:val="vi-VN"/>
        </w:rPr>
      </w:pPr>
    </w:p>
    <w:p w:rsidR="00A1632B" w:rsidRPr="00B52B21" w:rsidRDefault="00A1632B" w:rsidP="00B52B21">
      <w:pPr>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xml:space="preserve">Thực hiện </w:t>
      </w:r>
      <w:r w:rsidR="00B52B21" w:rsidRPr="00B52B21">
        <w:rPr>
          <w:rFonts w:ascii="Times New Roman" w:hAnsi="Times New Roman"/>
          <w:sz w:val="28"/>
          <w:szCs w:val="28"/>
        </w:rPr>
        <w:t>Kế hoạch số 105-KH/ĐU ngày 8 tháng 01 năm 2019 của Ban Chấp hành Đảng bộ Sở Giáo dục và Đào tạo về việc tổ chức kiểm điểm, đánh giá, xếp loại chất lượng hàng năm đối với tổ chức đảng, đảng viên và tập thể, cá nhân cán bộ lãnh đạo, quản lý các cấp năm 2018</w:t>
      </w:r>
      <w:r w:rsidR="00B52B21">
        <w:rPr>
          <w:rFonts w:ascii="Times New Roman" w:hAnsi="Times New Roman"/>
          <w:sz w:val="28"/>
          <w:szCs w:val="28"/>
        </w:rPr>
        <w:t>,</w:t>
      </w:r>
      <w:r w:rsidRPr="00B52B21">
        <w:rPr>
          <w:rFonts w:ascii="Times New Roman" w:hAnsi="Times New Roman"/>
          <w:sz w:val="28"/>
          <w:szCs w:val="28"/>
        </w:rPr>
        <w:t xml:space="preserve"> Đảng ủy Trường Cao đẳng Lý Tự Trọng TP.Hồ Chí Minh đã xây dựng kế hoạch số 11-KH/ĐU ngày 09 tháng 01 năm 2019 về tổ chức kiểm điểm, đánh giá, xếp loại chất lượng năm 2018 đối với tổ chức đảng, đảng viên và tập thể, cá nhân cán bộ lãnh đạo, quản lý thuộc Đảng bộ Trường Cao đẳng Lý Tự Trọng Tp. Hồ Chí Minh; Đảng ủy nhà trường đã tổ chức triển khai thực hiện trong đơn vị đúng theo các nội dung, yêu cầu, quy định.</w:t>
      </w:r>
    </w:p>
    <w:p w:rsidR="00A1632B" w:rsidRPr="00B52B21" w:rsidRDefault="00A1632B" w:rsidP="00B52B21">
      <w:pPr>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Nay, Đảng ủy Trường Cao đẳng Lý Tự Trọng TP.Hồ Chí Minh kính đề nghị Đảng ủy Sở Giáo dục và Đào tạo công nhận kết quả xếp loại cơ sở đảng và Bí thư Đảng bộ , Phó Bí thư Đảng bộ năm 2018 cụ thể như sau:</w:t>
      </w:r>
    </w:p>
    <w:p w:rsidR="00A1632B" w:rsidRPr="00B52B21" w:rsidRDefault="00A1632B" w:rsidP="00B52B21">
      <w:pPr>
        <w:numPr>
          <w:ilvl w:val="0"/>
          <w:numId w:val="1"/>
        </w:numPr>
        <w:tabs>
          <w:tab w:val="clear" w:pos="720"/>
          <w:tab w:val="num" w:pos="360"/>
          <w:tab w:val="center" w:pos="7513"/>
        </w:tabs>
        <w:spacing w:before="120" w:after="120" w:line="380" w:lineRule="exact"/>
        <w:ind w:left="0" w:firstLine="0"/>
        <w:jc w:val="both"/>
        <w:rPr>
          <w:rFonts w:ascii="Times New Roman" w:hAnsi="Times New Roman"/>
          <w:sz w:val="28"/>
          <w:szCs w:val="28"/>
        </w:rPr>
      </w:pPr>
      <w:r w:rsidRPr="00B52B21">
        <w:rPr>
          <w:rFonts w:ascii="Times New Roman" w:hAnsi="Times New Roman"/>
          <w:sz w:val="28"/>
          <w:szCs w:val="28"/>
        </w:rPr>
        <w:t xml:space="preserve">Đảng bộ </w:t>
      </w:r>
      <w:r w:rsidR="00B52B21">
        <w:rPr>
          <w:rFonts w:ascii="Times New Roman" w:hAnsi="Times New Roman"/>
          <w:sz w:val="28"/>
          <w:szCs w:val="28"/>
        </w:rPr>
        <w:t xml:space="preserve">Trường Cao đẳng Lý Tự Trọng TP.Hồ Chí Minh </w:t>
      </w:r>
      <w:r w:rsidRPr="00B52B21">
        <w:rPr>
          <w:rFonts w:ascii="Times New Roman" w:hAnsi="Times New Roman"/>
          <w:sz w:val="28"/>
          <w:szCs w:val="28"/>
        </w:rPr>
        <w:t>xếp loại “Hoàn thành xuất sắc nhiệm vụ”</w:t>
      </w:r>
    </w:p>
    <w:p w:rsidR="00A1632B" w:rsidRPr="00B52B21" w:rsidRDefault="00A1632B" w:rsidP="00B52B21">
      <w:pPr>
        <w:numPr>
          <w:ilvl w:val="0"/>
          <w:numId w:val="1"/>
        </w:numPr>
        <w:tabs>
          <w:tab w:val="clear" w:pos="720"/>
          <w:tab w:val="num" w:pos="360"/>
          <w:tab w:val="center" w:pos="7513"/>
        </w:tabs>
        <w:spacing w:before="120" w:after="120" w:line="380" w:lineRule="exact"/>
        <w:ind w:left="0" w:firstLine="0"/>
        <w:jc w:val="both"/>
        <w:rPr>
          <w:rFonts w:ascii="Times New Roman" w:hAnsi="Times New Roman"/>
          <w:sz w:val="28"/>
          <w:szCs w:val="28"/>
        </w:rPr>
      </w:pPr>
      <w:r w:rsidRPr="00B52B21">
        <w:rPr>
          <w:rFonts w:ascii="Times New Roman" w:hAnsi="Times New Roman"/>
          <w:sz w:val="28"/>
          <w:szCs w:val="28"/>
        </w:rPr>
        <w:t xml:space="preserve">Đồng chí Phạm Hữu Lộc, Bí thư đảng bộ </w:t>
      </w:r>
      <w:r w:rsidR="00B52B21">
        <w:rPr>
          <w:rFonts w:ascii="Times New Roman" w:hAnsi="Times New Roman"/>
          <w:sz w:val="28"/>
          <w:szCs w:val="28"/>
        </w:rPr>
        <w:t xml:space="preserve">Trường Cao đẳng Lý Tự Trọng TP.Hồ Chí Minh </w:t>
      </w:r>
      <w:r w:rsidRPr="00B52B21">
        <w:rPr>
          <w:rFonts w:ascii="Times New Roman" w:hAnsi="Times New Roman"/>
          <w:sz w:val="28"/>
          <w:szCs w:val="28"/>
        </w:rPr>
        <w:t>xếp loại “Hoàn thành xuất sắc nhiệm vụ”</w:t>
      </w:r>
    </w:p>
    <w:p w:rsidR="00A1632B" w:rsidRPr="00B52B21" w:rsidRDefault="00A1632B" w:rsidP="00B52B21">
      <w:pPr>
        <w:numPr>
          <w:ilvl w:val="0"/>
          <w:numId w:val="1"/>
        </w:numPr>
        <w:tabs>
          <w:tab w:val="clear" w:pos="720"/>
          <w:tab w:val="num" w:pos="360"/>
          <w:tab w:val="center" w:pos="7513"/>
        </w:tabs>
        <w:spacing w:before="120" w:after="120" w:line="380" w:lineRule="exact"/>
        <w:ind w:left="0" w:firstLine="0"/>
        <w:jc w:val="both"/>
        <w:rPr>
          <w:rFonts w:ascii="Times New Roman" w:hAnsi="Times New Roman"/>
          <w:sz w:val="28"/>
          <w:szCs w:val="28"/>
        </w:rPr>
      </w:pPr>
      <w:r w:rsidRPr="00B52B21">
        <w:rPr>
          <w:rFonts w:ascii="Times New Roman" w:hAnsi="Times New Roman"/>
          <w:sz w:val="28"/>
          <w:szCs w:val="28"/>
        </w:rPr>
        <w:t xml:space="preserve">Đồng chí </w:t>
      </w:r>
      <w:r w:rsidR="00B52B21" w:rsidRPr="00B52B21">
        <w:rPr>
          <w:rFonts w:ascii="Times New Roman" w:hAnsi="Times New Roman"/>
          <w:sz w:val="28"/>
          <w:szCs w:val="28"/>
        </w:rPr>
        <w:t>Đinh Hồng Minh</w:t>
      </w:r>
      <w:r w:rsidRPr="00B52B21">
        <w:rPr>
          <w:rFonts w:ascii="Times New Roman" w:hAnsi="Times New Roman"/>
          <w:sz w:val="28"/>
          <w:szCs w:val="28"/>
        </w:rPr>
        <w:t xml:space="preserve">, </w:t>
      </w:r>
      <w:r w:rsidR="00B52B21" w:rsidRPr="00B52B21">
        <w:rPr>
          <w:rFonts w:ascii="Times New Roman" w:hAnsi="Times New Roman"/>
          <w:sz w:val="28"/>
          <w:szCs w:val="28"/>
        </w:rPr>
        <w:t>Phó b</w:t>
      </w:r>
      <w:r w:rsidRPr="00B52B21">
        <w:rPr>
          <w:rFonts w:ascii="Times New Roman" w:hAnsi="Times New Roman"/>
          <w:sz w:val="28"/>
          <w:szCs w:val="28"/>
        </w:rPr>
        <w:t>í thư đảng bộ</w:t>
      </w:r>
      <w:r w:rsidR="00B52B21">
        <w:rPr>
          <w:rFonts w:ascii="Times New Roman" w:hAnsi="Times New Roman"/>
          <w:sz w:val="28"/>
          <w:szCs w:val="28"/>
        </w:rPr>
        <w:t xml:space="preserve"> Trường Cao đẳng Lý Tự Trọng TP.Hồ Chí Minh</w:t>
      </w:r>
      <w:r w:rsidRPr="00B52B21">
        <w:rPr>
          <w:rFonts w:ascii="Times New Roman" w:hAnsi="Times New Roman"/>
          <w:sz w:val="28"/>
          <w:szCs w:val="28"/>
        </w:rPr>
        <w:t xml:space="preserve"> xếp loại “Hoàn thành xuất sắc nhiệm vụ”</w:t>
      </w:r>
    </w:p>
    <w:p w:rsidR="00A1632B" w:rsidRPr="00B52B21" w:rsidRDefault="00B52B21" w:rsidP="00B52B21">
      <w:pPr>
        <w:spacing w:before="120" w:after="120" w:line="380" w:lineRule="exact"/>
        <w:jc w:val="both"/>
        <w:rPr>
          <w:rFonts w:ascii="Times New Roman" w:hAnsi="Times New Roman"/>
          <w:b/>
          <w:sz w:val="28"/>
          <w:szCs w:val="28"/>
        </w:rPr>
      </w:pPr>
      <w:r w:rsidRPr="00B52B21">
        <w:rPr>
          <w:rFonts w:ascii="Times New Roman" w:hAnsi="Times New Roman"/>
          <w:sz w:val="28"/>
          <w:szCs w:val="28"/>
        </w:rPr>
        <w:tab/>
      </w:r>
      <w:r w:rsidR="00A1632B" w:rsidRPr="00B52B21">
        <w:rPr>
          <w:rFonts w:ascii="Times New Roman" w:hAnsi="Times New Roman"/>
          <w:b/>
          <w:sz w:val="28"/>
          <w:szCs w:val="28"/>
        </w:rPr>
        <w:t xml:space="preserve">Gửi kèm theo công văn bao gồm các văn bản: </w:t>
      </w:r>
    </w:p>
    <w:p w:rsidR="00B52B21" w:rsidRPr="00B52B21" w:rsidRDefault="00A1632B"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xml:space="preserve">- </w:t>
      </w:r>
      <w:r w:rsidR="00B52B21" w:rsidRPr="00B52B21">
        <w:rPr>
          <w:rFonts w:ascii="Times New Roman" w:hAnsi="Times New Roman"/>
          <w:sz w:val="28"/>
          <w:szCs w:val="28"/>
        </w:rPr>
        <w:t xml:space="preserve">Báo cáo kiểm điểm tập thể cấp ủy cơ sở - Mẫu 1 </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xml:space="preserve">- Bảng tổng hợp kết quả xếp loại cấp ủy cơ sở - Mẫu 8A </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Các phiếu đánh giá của các chủ thể đánh giá tập thể cấp ủy cơ sở (các phiếu Mẫu 4 đã có nhận xét đánh giá của các chủ thể đánh giá).</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Bảng tổng hợp kết quả xếp loại đảng bộ, chi bộ cơ sở - Mẫu 8A.</w:t>
      </w:r>
    </w:p>
    <w:p w:rsid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Các phiếu đánh giá của các chủ thể đánh giá tập thể đảng bộ (các phiếu Mẫu 3A đã có nhận xét đánh giá của các chủ thể đánh giá).</w:t>
      </w:r>
    </w:p>
    <w:p w:rsidR="00BD2EC0" w:rsidRPr="00B52B21" w:rsidRDefault="00BD2EC0" w:rsidP="00B52B21">
      <w:pPr>
        <w:tabs>
          <w:tab w:val="left" w:pos="1080"/>
        </w:tabs>
        <w:spacing w:before="120" w:after="120" w:line="380" w:lineRule="exact"/>
        <w:ind w:firstLine="720"/>
        <w:jc w:val="both"/>
        <w:rPr>
          <w:rFonts w:ascii="Times New Roman" w:hAnsi="Times New Roman"/>
          <w:sz w:val="28"/>
          <w:szCs w:val="28"/>
        </w:rPr>
      </w:pP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lastRenderedPageBreak/>
        <w:t>- Phiếu tổng hợp đề xuất mức chất lượng đảng viên - Mẫu 8.</w:t>
      </w:r>
    </w:p>
    <w:p w:rsidR="00DB038E"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Quyết định xếp loại chất lượng đảng viên</w:t>
      </w:r>
      <w:r w:rsidR="00DB038E">
        <w:rPr>
          <w:rFonts w:ascii="Times New Roman" w:hAnsi="Times New Roman"/>
          <w:sz w:val="28"/>
          <w:szCs w:val="28"/>
        </w:rPr>
        <w:t xml:space="preserve">. </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Quyết định xếp loại chất lượng Chi bộ trực thuộc Đảng bộ Trường.</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xml:space="preserve">- Bản sao Phiếu bổ sung hồ sơ đảng viên năm 2018 của các đảng viên có bổ sung, thay đổi so với năm 2017. </w:t>
      </w:r>
    </w:p>
    <w:p w:rsidR="00B52B21" w:rsidRPr="00B52B21" w:rsidRDefault="00B52B21" w:rsidP="00B52B21">
      <w:pPr>
        <w:tabs>
          <w:tab w:val="left" w:pos="1080"/>
        </w:tabs>
        <w:spacing w:before="120" w:after="120" w:line="380" w:lineRule="exact"/>
        <w:ind w:firstLine="720"/>
        <w:jc w:val="both"/>
        <w:rPr>
          <w:rFonts w:ascii="Times New Roman" w:hAnsi="Times New Roman"/>
          <w:sz w:val="28"/>
          <w:szCs w:val="28"/>
        </w:rPr>
      </w:pPr>
      <w:r w:rsidRPr="00B52B21">
        <w:rPr>
          <w:rFonts w:ascii="Times New Roman" w:hAnsi="Times New Roman"/>
          <w:sz w:val="28"/>
          <w:szCs w:val="28"/>
        </w:rPr>
        <w:t>- Tổng hợp xếp loại của chính quyền và các đoàn thể (kèm theo bản sao các quyết định xếp loại).</w:t>
      </w:r>
    </w:p>
    <w:p w:rsidR="00A1632B" w:rsidRPr="005C39FA" w:rsidRDefault="00A1632B" w:rsidP="00B52B21">
      <w:pPr>
        <w:tabs>
          <w:tab w:val="center" w:pos="7513"/>
        </w:tabs>
        <w:spacing w:before="120" w:after="120"/>
        <w:jc w:val="both"/>
        <w:rPr>
          <w:rFonts w:ascii="Times New Roman" w:hAnsi="Times New Roman" w:cs="VNI-Times"/>
          <w:sz w:val="26"/>
          <w:szCs w:val="26"/>
        </w:rPr>
      </w:pPr>
    </w:p>
    <w:p w:rsidR="00A1632B" w:rsidRPr="00A96B81" w:rsidRDefault="00A1632B" w:rsidP="00A1632B">
      <w:pPr>
        <w:jc w:val="both"/>
        <w:rPr>
          <w:rFonts w:ascii="Times New Roman" w:hAnsi="Times New Roman"/>
          <w:sz w:val="26"/>
          <w:szCs w:val="26"/>
        </w:rPr>
      </w:pPr>
    </w:p>
    <w:tbl>
      <w:tblPr>
        <w:tblW w:w="0" w:type="auto"/>
        <w:tblLook w:val="01E0" w:firstRow="1" w:lastRow="1" w:firstColumn="1" w:lastColumn="1" w:noHBand="0" w:noVBand="0"/>
      </w:tblPr>
      <w:tblGrid>
        <w:gridCol w:w="4878"/>
        <w:gridCol w:w="4878"/>
      </w:tblGrid>
      <w:tr w:rsidR="00A1632B" w:rsidRPr="00A96B81" w:rsidTr="002D54F3">
        <w:tc>
          <w:tcPr>
            <w:tcW w:w="4878" w:type="dxa"/>
            <w:shd w:val="clear" w:color="auto" w:fill="auto"/>
          </w:tcPr>
          <w:p w:rsidR="00A1632B" w:rsidRPr="00B52B21" w:rsidRDefault="00A1632B" w:rsidP="002D54F3">
            <w:pPr>
              <w:jc w:val="both"/>
              <w:rPr>
                <w:rFonts w:ascii="Times New Roman" w:hAnsi="Times New Roman"/>
                <w:b/>
                <w:sz w:val="28"/>
                <w:szCs w:val="28"/>
              </w:rPr>
            </w:pPr>
            <w:r w:rsidRPr="00B52B21">
              <w:rPr>
                <w:rFonts w:ascii="Times New Roman" w:hAnsi="Times New Roman"/>
                <w:b/>
                <w:sz w:val="28"/>
                <w:szCs w:val="28"/>
              </w:rPr>
              <w:t>Nơi nhận:</w:t>
            </w:r>
          </w:p>
          <w:p w:rsidR="00A1632B" w:rsidRPr="00B52B21" w:rsidRDefault="00A1632B" w:rsidP="002D54F3">
            <w:pPr>
              <w:jc w:val="both"/>
              <w:rPr>
                <w:rFonts w:ascii="Times New Roman" w:hAnsi="Times New Roman"/>
              </w:rPr>
            </w:pPr>
            <w:r w:rsidRPr="00A96B81">
              <w:rPr>
                <w:rFonts w:ascii="Times New Roman" w:hAnsi="Times New Roman"/>
                <w:sz w:val="26"/>
                <w:szCs w:val="26"/>
              </w:rPr>
              <w:t xml:space="preserve">- </w:t>
            </w:r>
            <w:r w:rsidRPr="00B52B21">
              <w:rPr>
                <w:rFonts w:ascii="Times New Roman" w:hAnsi="Times New Roman"/>
              </w:rPr>
              <w:t>Như trên,</w:t>
            </w:r>
          </w:p>
          <w:p w:rsidR="00A1632B" w:rsidRPr="00A96B81" w:rsidRDefault="00A1632B" w:rsidP="002D54F3">
            <w:pPr>
              <w:jc w:val="both"/>
              <w:rPr>
                <w:rFonts w:ascii="Times New Roman" w:hAnsi="Times New Roman"/>
                <w:sz w:val="26"/>
                <w:szCs w:val="26"/>
              </w:rPr>
            </w:pPr>
            <w:r w:rsidRPr="00B52B21">
              <w:rPr>
                <w:rFonts w:ascii="Times New Roman" w:hAnsi="Times New Roman"/>
              </w:rPr>
              <w:t>- Lưu</w:t>
            </w:r>
            <w:r w:rsidRPr="00A96B81">
              <w:rPr>
                <w:rFonts w:ascii="Times New Roman" w:hAnsi="Times New Roman"/>
                <w:sz w:val="26"/>
                <w:szCs w:val="26"/>
              </w:rPr>
              <w:t>.</w:t>
            </w:r>
          </w:p>
          <w:p w:rsidR="00A1632B" w:rsidRPr="00A96B81" w:rsidRDefault="00A1632B" w:rsidP="002D54F3">
            <w:pPr>
              <w:jc w:val="both"/>
              <w:rPr>
                <w:rFonts w:ascii="Times New Roman" w:hAnsi="Times New Roman"/>
                <w:b/>
                <w:sz w:val="26"/>
                <w:szCs w:val="26"/>
              </w:rPr>
            </w:pPr>
          </w:p>
        </w:tc>
        <w:tc>
          <w:tcPr>
            <w:tcW w:w="4878" w:type="dxa"/>
            <w:shd w:val="clear" w:color="auto" w:fill="auto"/>
          </w:tcPr>
          <w:p w:rsidR="00A1632B" w:rsidRPr="00B52B21" w:rsidRDefault="00A1632B" w:rsidP="002D54F3">
            <w:pPr>
              <w:jc w:val="center"/>
              <w:rPr>
                <w:rFonts w:ascii="Times New Roman" w:hAnsi="Times New Roman"/>
                <w:b/>
                <w:sz w:val="28"/>
                <w:szCs w:val="28"/>
              </w:rPr>
            </w:pPr>
            <w:r w:rsidRPr="00B52B21">
              <w:rPr>
                <w:rFonts w:ascii="Times New Roman" w:hAnsi="Times New Roman"/>
                <w:b/>
                <w:sz w:val="28"/>
                <w:szCs w:val="28"/>
              </w:rPr>
              <w:t>T/M ĐẢNG ỦY</w:t>
            </w:r>
          </w:p>
          <w:p w:rsidR="00A1632B" w:rsidRPr="00B52B21" w:rsidRDefault="00A1632B" w:rsidP="002D54F3">
            <w:pPr>
              <w:jc w:val="center"/>
              <w:rPr>
                <w:rFonts w:ascii="Times New Roman" w:hAnsi="Times New Roman"/>
                <w:sz w:val="28"/>
                <w:szCs w:val="28"/>
              </w:rPr>
            </w:pPr>
            <w:r w:rsidRPr="00B52B21">
              <w:rPr>
                <w:rFonts w:ascii="Times New Roman" w:hAnsi="Times New Roman"/>
                <w:sz w:val="28"/>
                <w:szCs w:val="28"/>
              </w:rPr>
              <w:t>BÍ THƯ</w:t>
            </w:r>
          </w:p>
          <w:p w:rsidR="00A1632B" w:rsidRPr="00B52B21" w:rsidRDefault="00A1632B" w:rsidP="002D54F3">
            <w:pPr>
              <w:jc w:val="center"/>
              <w:rPr>
                <w:rFonts w:ascii="Times New Roman" w:hAnsi="Times New Roman"/>
                <w:b/>
                <w:sz w:val="28"/>
                <w:szCs w:val="28"/>
              </w:rPr>
            </w:pPr>
          </w:p>
          <w:p w:rsidR="00A1632B" w:rsidRPr="00B52B21" w:rsidRDefault="00A1632B" w:rsidP="002D54F3">
            <w:pPr>
              <w:jc w:val="center"/>
              <w:rPr>
                <w:rFonts w:ascii="Times New Roman" w:hAnsi="Times New Roman"/>
                <w:b/>
                <w:sz w:val="28"/>
                <w:szCs w:val="28"/>
              </w:rPr>
            </w:pPr>
          </w:p>
          <w:p w:rsidR="00A1632B" w:rsidRPr="00B52B21" w:rsidRDefault="00A1632B" w:rsidP="002D54F3">
            <w:pPr>
              <w:jc w:val="center"/>
              <w:rPr>
                <w:rFonts w:ascii="Times New Roman" w:hAnsi="Times New Roman"/>
                <w:b/>
                <w:sz w:val="28"/>
                <w:szCs w:val="28"/>
              </w:rPr>
            </w:pPr>
          </w:p>
          <w:p w:rsidR="00A1632B" w:rsidRPr="00B52B21" w:rsidRDefault="00A1632B" w:rsidP="002D54F3">
            <w:pPr>
              <w:jc w:val="center"/>
              <w:rPr>
                <w:rFonts w:ascii="Times New Roman" w:hAnsi="Times New Roman"/>
                <w:b/>
                <w:sz w:val="28"/>
                <w:szCs w:val="28"/>
              </w:rPr>
            </w:pPr>
          </w:p>
          <w:p w:rsidR="00A1632B" w:rsidRPr="00B52B21" w:rsidRDefault="00A1632B" w:rsidP="002D54F3">
            <w:pPr>
              <w:jc w:val="center"/>
              <w:rPr>
                <w:rFonts w:ascii="Times New Roman" w:hAnsi="Times New Roman"/>
                <w:b/>
                <w:sz w:val="28"/>
                <w:szCs w:val="28"/>
              </w:rPr>
            </w:pPr>
          </w:p>
          <w:p w:rsidR="00A1632B" w:rsidRPr="00A96B81" w:rsidRDefault="00A1632B" w:rsidP="002D54F3">
            <w:pPr>
              <w:jc w:val="center"/>
              <w:rPr>
                <w:rFonts w:ascii="Times New Roman" w:hAnsi="Times New Roman"/>
                <w:b/>
                <w:sz w:val="26"/>
                <w:szCs w:val="26"/>
              </w:rPr>
            </w:pPr>
            <w:r w:rsidRPr="00B52B21">
              <w:rPr>
                <w:rFonts w:ascii="Times New Roman" w:hAnsi="Times New Roman"/>
                <w:b/>
                <w:sz w:val="28"/>
                <w:szCs w:val="28"/>
              </w:rPr>
              <w:t>Phạm Hữu Lộc</w:t>
            </w:r>
            <w:r>
              <w:rPr>
                <w:rFonts w:ascii="Times New Roman" w:hAnsi="Times New Roman"/>
                <w:b/>
                <w:sz w:val="26"/>
                <w:szCs w:val="26"/>
              </w:rPr>
              <w:t xml:space="preserve"> </w:t>
            </w:r>
          </w:p>
        </w:tc>
      </w:tr>
    </w:tbl>
    <w:p w:rsidR="00A1632B" w:rsidRPr="00A96B81" w:rsidRDefault="00A1632B" w:rsidP="00A1632B">
      <w:pPr>
        <w:tabs>
          <w:tab w:val="center" w:pos="2268"/>
          <w:tab w:val="center" w:pos="7513"/>
        </w:tabs>
        <w:jc w:val="both"/>
        <w:rPr>
          <w:rFonts w:ascii="Times New Roman" w:hAnsi="Times New Roman"/>
          <w:b/>
          <w:sz w:val="26"/>
          <w:szCs w:val="26"/>
        </w:rPr>
      </w:pPr>
    </w:p>
    <w:p w:rsidR="00DD2E0B" w:rsidRDefault="00DD2E0B"/>
    <w:sectPr w:rsidR="00DD2E0B" w:rsidSect="00A1632B">
      <w:pgSz w:w="11907" w:h="16840" w:code="9"/>
      <w:pgMar w:top="1077" w:right="924" w:bottom="851" w:left="1440" w:header="720" w:footer="1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E01AA"/>
    <w:multiLevelType w:val="hybridMultilevel"/>
    <w:tmpl w:val="86D40CC8"/>
    <w:lvl w:ilvl="0" w:tplc="0409000F">
      <w:start w:val="1"/>
      <w:numFmt w:val="decimal"/>
      <w:lvlText w:val="%1."/>
      <w:lvlJc w:val="left"/>
      <w:pPr>
        <w:tabs>
          <w:tab w:val="num" w:pos="720"/>
        </w:tabs>
        <w:ind w:left="720" w:hanging="360"/>
      </w:pPr>
      <w:rPr>
        <w:rFonts w:hint="default"/>
      </w:rPr>
    </w:lvl>
    <w:lvl w:ilvl="1" w:tplc="33E6668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2B"/>
    <w:rsid w:val="00157CCC"/>
    <w:rsid w:val="001651B1"/>
    <w:rsid w:val="00A1632B"/>
    <w:rsid w:val="00B52B21"/>
    <w:rsid w:val="00BD2EC0"/>
    <w:rsid w:val="00DB038E"/>
    <w:rsid w:val="00DD2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32B"/>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32B"/>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Hong - VP Dang Uy</cp:lastModifiedBy>
  <cp:revision>4</cp:revision>
  <cp:lastPrinted>2019-02-01T01:31:00Z</cp:lastPrinted>
  <dcterms:created xsi:type="dcterms:W3CDTF">2019-02-01T01:10:00Z</dcterms:created>
  <dcterms:modified xsi:type="dcterms:W3CDTF">2019-02-01T01:56:00Z</dcterms:modified>
</cp:coreProperties>
</file>